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7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芳古园小学教育集团地处南二环玉蜓桥畔，是一所丰台区教委直属的全日制学校。学校始建于1991年，现一校三址，教职工80余人，市区级骨干教师近20人，有29个教学班，在校学生近千名。</w:t>
      </w:r>
    </w:p>
    <w:p>
      <w:pPr>
        <w:spacing w:line="520" w:lineRule="exact"/>
        <w:ind w:firstLine="57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校占地面积17933平方米；学校房屋建筑面积8642平方米；现有计算机房、舞蹈、劳技、科学、美术、音乐、多功能厅（报告厅）、管乐厅、电视台、录课室、图书阅览室、电影院、乐高玩具教室等专业教室25处；图书馆的藏书藏量近5万册；三校址共拥有体育场3个，总计6千余平米；学校所有教室都具备多媒体教学设备，网络做到了校园全覆。</w:t>
      </w:r>
    </w:p>
    <w:p>
      <w:pPr>
        <w:spacing w:line="520" w:lineRule="exact"/>
        <w:ind w:firstLine="57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多年来，在校长的带领下，全体教师在办学路上不断探索与实践，确定了以“至诚则精，至精则美”为核心价值观的“精美教育”文化。“精美教育”追求精巧的育人文化，“古小争章活动”更加规范了学生的文明言行，启迪智慧，培养终身受益的良好习惯。“精美教育”追求精湛的教学文化，教师将自己的教育智慧和思考融入教学活动中。近年来，学校以自主研发的“美行读本”、“体育舞蹈”等为龙头校本课程，先后开发了体育类、艺术类、学科拓展类等多门必修课和选修课相结合的校本课程。</w:t>
      </w:r>
    </w:p>
    <w:p>
      <w:pPr>
        <w:spacing w:line="520" w:lineRule="exact"/>
        <w:ind w:firstLine="560" w:firstLineChars="20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我校先后被评为“全国消防安全教育示范学校”、 </w:t>
      </w:r>
      <w:r>
        <w:rPr>
          <w:rFonts w:hint="eastAsia" w:ascii="宋体" w:hAnsi="宋体"/>
          <w:sz w:val="28"/>
          <w:szCs w:val="28"/>
        </w:rPr>
        <w:t>“全国青少年篮球特色校”“全国青少年冰雪运动特色校”“北京市教</w:t>
      </w:r>
      <w:r>
        <w:rPr>
          <w:rFonts w:hint="eastAsia" w:ascii="宋体" w:hAnsi="宋体"/>
          <w:color w:val="000000"/>
          <w:sz w:val="28"/>
          <w:szCs w:val="28"/>
        </w:rPr>
        <w:t>育科研先进学校”、“北京市基础教育校本课程建设先进学校”、“北京市小学规范化建设工程先进集体”、“北京市首届学校文化建设示范学校”、“北京市首届文明校园”， “北京市儿童平安行动示范学校”、“北京市健康促进校”、在历次北京市艺术节中多个项目荣获一等奖。</w:t>
      </w:r>
    </w:p>
    <w:p>
      <w:pPr>
        <w:spacing w:line="520" w:lineRule="exact"/>
        <w:ind w:firstLine="700" w:firstLineChars="250"/>
        <w:jc w:val="left"/>
        <w:rPr>
          <w:rFonts w:ascii="宋体" w:hAnsi="宋体" w:cs="仿宋_GB2312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招生咨询时间： </w:t>
      </w:r>
      <w:r>
        <w:rPr>
          <w:rFonts w:hint="eastAsia" w:ascii="宋体" w:hAnsi="宋体" w:cs="仿宋_GB2312"/>
          <w:sz w:val="28"/>
          <w:szCs w:val="28"/>
        </w:rPr>
        <w:t xml:space="preserve">5月1日至6月19日的工作日，每天15:00至17:00 </w:t>
      </w:r>
    </w:p>
    <w:p>
      <w:pPr>
        <w:spacing w:line="520" w:lineRule="exact"/>
        <w:ind w:firstLine="700" w:firstLineChars="25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招生咨询电话：67623520--8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01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CB"/>
    <w:rsid w:val="007238CB"/>
    <w:rsid w:val="00852F9D"/>
    <w:rsid w:val="00966AC9"/>
    <w:rsid w:val="00E86372"/>
    <w:rsid w:val="5A28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669</Words>
  <Characters>705</Characters>
  <Lines>5</Lines>
  <Paragraphs>1</Paragraphs>
  <TotalTime>0</TotalTime>
  <ScaleCrop>false</ScaleCrop>
  <LinksUpToDate>false</LinksUpToDate>
  <CharactersWithSpaces>709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2022-03-18T08:10:00Z</dcterms:created>
  <dc:creator>Ftjw Workflow</dc:creator>
  <cp:lastModifiedBy>蓝烟</cp:lastModifiedBy>
  <dcterms:modified xsi:type="dcterms:W3CDTF">2022-04-28T00:31:19Z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A7EAB7FFEC844E249D575A5616B21A03</vt:lpwstr>
  </property>
</Properties>
</file>