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ABF" w:rsidRDefault="00AC5F87" w:rsidP="00AC5F87">
      <w:pPr>
        <w:spacing w:line="520" w:lineRule="exact"/>
        <w:ind w:firstLineChars="250" w:firstLine="700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sz w:val="28"/>
          <w:szCs w:val="28"/>
        </w:rPr>
        <w:t>北京市</w:t>
      </w:r>
      <w:r w:rsidR="00037113" w:rsidRPr="00AC5F87">
        <w:rPr>
          <w:rFonts w:asciiTheme="minorEastAsia" w:hAnsiTheme="minorEastAsia" w:cs="Times New Roman" w:hint="eastAsia"/>
          <w:sz w:val="28"/>
          <w:szCs w:val="28"/>
        </w:rPr>
        <w:t>海淀区实验小学丰台分校</w:t>
      </w:r>
      <w:r w:rsidR="00304368">
        <w:rPr>
          <w:rFonts w:asciiTheme="minorEastAsia" w:hAnsiTheme="minorEastAsia" w:cs="Times New Roman" w:hint="eastAsia"/>
          <w:sz w:val="28"/>
          <w:szCs w:val="28"/>
        </w:rPr>
        <w:t>是丰台教委所属下的公办小学。</w:t>
      </w:r>
      <w:r w:rsidR="00037113" w:rsidRPr="00AC5F87">
        <w:rPr>
          <w:rFonts w:asciiTheme="minorEastAsia" w:hAnsiTheme="minorEastAsia" w:cs="Times New Roman" w:hint="eastAsia"/>
          <w:sz w:val="28"/>
          <w:szCs w:val="28"/>
        </w:rPr>
        <w:t>前身为六里桥小学</w:t>
      </w:r>
      <w:r w:rsidR="00784BE9" w:rsidRPr="00AC5F87">
        <w:rPr>
          <w:rFonts w:asciiTheme="minorEastAsia" w:hAnsiTheme="minorEastAsia" w:cs="Times New Roman" w:hint="eastAsia"/>
          <w:sz w:val="28"/>
          <w:szCs w:val="28"/>
        </w:rPr>
        <w:t>，</w:t>
      </w:r>
      <w:r w:rsidR="00304368" w:rsidRPr="00AC5F87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 w:rsidR="00784BE9" w:rsidRPr="00AC5F87">
        <w:rPr>
          <w:rFonts w:asciiTheme="minorEastAsia" w:hAnsiTheme="minorEastAsia" w:cs="Times New Roman" w:hint="eastAsia"/>
          <w:sz w:val="28"/>
          <w:szCs w:val="28"/>
        </w:rPr>
        <w:t>2015年与海淀区实验小学签署合作办学协议，六里桥小学正式更名为“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北京市</w:t>
      </w:r>
      <w:r w:rsidR="00784BE9" w:rsidRPr="00AC5F87">
        <w:rPr>
          <w:rFonts w:asciiTheme="minorEastAsia" w:hAnsiTheme="minorEastAsia" w:cs="Times New Roman" w:hint="eastAsia"/>
          <w:sz w:val="28"/>
          <w:szCs w:val="28"/>
        </w:rPr>
        <w:t>海淀区实验小学丰台分校”。学校交通便利，办学条件优越，环境优美，师资优秀、办学质量高。</w:t>
      </w:r>
    </w:p>
    <w:p w:rsidR="00304368" w:rsidRDefault="00452E2A" w:rsidP="00296C75">
      <w:pPr>
        <w:spacing w:line="520" w:lineRule="exact"/>
        <w:ind w:firstLineChars="250" w:firstLine="70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学校</w:t>
      </w:r>
      <w:r w:rsidRPr="00452E2A">
        <w:rPr>
          <w:rFonts w:asciiTheme="minorEastAsia" w:hAnsiTheme="minorEastAsia" w:cs="Times New Roman" w:hint="eastAsia"/>
          <w:sz w:val="28"/>
          <w:szCs w:val="28"/>
        </w:rPr>
        <w:t>一校两址：东校区</w:t>
      </w:r>
      <w:r w:rsidR="00304368">
        <w:rPr>
          <w:rFonts w:asciiTheme="minorEastAsia" w:hAnsiTheme="minorEastAsia" w:cs="Times New Roman" w:hint="eastAsia"/>
          <w:sz w:val="28"/>
          <w:szCs w:val="28"/>
        </w:rPr>
        <w:t>：北京市</w:t>
      </w:r>
      <w:r>
        <w:rPr>
          <w:rFonts w:asciiTheme="minorEastAsia" w:hAnsiTheme="minorEastAsia" w:cs="Times New Roman" w:hint="eastAsia"/>
          <w:sz w:val="28"/>
          <w:szCs w:val="28"/>
        </w:rPr>
        <w:t>丰台区莲花池南里15</w:t>
      </w:r>
      <w:r w:rsidR="00304368">
        <w:rPr>
          <w:rFonts w:asciiTheme="minorEastAsia" w:hAnsiTheme="minorEastAsia" w:cs="Times New Roman" w:hint="eastAsia"/>
          <w:sz w:val="28"/>
          <w:szCs w:val="28"/>
        </w:rPr>
        <w:t>号</w:t>
      </w:r>
    </w:p>
    <w:p w:rsidR="00452E2A" w:rsidRPr="00AC5F87" w:rsidRDefault="00452E2A" w:rsidP="00296C75">
      <w:pPr>
        <w:spacing w:line="520" w:lineRule="exact"/>
        <w:ind w:firstLineChars="950" w:firstLine="2660"/>
        <w:rPr>
          <w:rFonts w:asciiTheme="minorEastAsia" w:hAnsiTheme="minorEastAsia" w:cs="Times New Roman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cs="Times New Roman" w:hint="eastAsia"/>
          <w:sz w:val="28"/>
          <w:szCs w:val="28"/>
        </w:rPr>
        <w:t>西校区</w:t>
      </w:r>
      <w:r w:rsidR="00304368">
        <w:rPr>
          <w:rFonts w:asciiTheme="minorEastAsia" w:hAnsiTheme="minorEastAsia" w:cs="Times New Roman" w:hint="eastAsia"/>
          <w:sz w:val="28"/>
          <w:szCs w:val="28"/>
        </w:rPr>
        <w:t>：北京市丰台区莲香园小区西侧的莲宝中路</w:t>
      </w:r>
    </w:p>
    <w:p w:rsidR="00784BE9" w:rsidRPr="00AC5F87" w:rsidRDefault="00784BE9" w:rsidP="00AC5F87">
      <w:pPr>
        <w:spacing w:line="520" w:lineRule="exact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b/>
          <w:sz w:val="28"/>
          <w:szCs w:val="28"/>
        </w:rPr>
        <w:t>一、办学规模与师资：</w:t>
      </w:r>
    </w:p>
    <w:p w:rsidR="00784BE9" w:rsidRPr="00AC5F87" w:rsidRDefault="00784BE9" w:rsidP="00AC5F87">
      <w:pPr>
        <w:spacing w:line="520" w:lineRule="exact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sz w:val="28"/>
          <w:szCs w:val="28"/>
        </w:rPr>
        <w:t xml:space="preserve">    学校现有</w:t>
      </w:r>
      <w:r w:rsidR="00452E2A" w:rsidRPr="00AC5F87">
        <w:rPr>
          <w:rFonts w:asciiTheme="minorEastAsia" w:hAnsiTheme="minorEastAsia" w:cs="Times New Roman" w:hint="eastAsia"/>
          <w:sz w:val="28"/>
          <w:szCs w:val="28"/>
        </w:rPr>
        <w:t>30个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教学班，在校生1000</w:t>
      </w:r>
      <w:r w:rsidR="00452E2A">
        <w:rPr>
          <w:rFonts w:asciiTheme="minorEastAsia" w:hAnsiTheme="minorEastAsia" w:cs="Times New Roman" w:hint="eastAsia"/>
          <w:sz w:val="28"/>
          <w:szCs w:val="28"/>
        </w:rPr>
        <w:t>余人。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教师</w:t>
      </w:r>
      <w:r w:rsidR="00452E2A">
        <w:rPr>
          <w:rFonts w:asciiTheme="minorEastAsia" w:hAnsiTheme="minorEastAsia" w:cs="Times New Roman" w:hint="eastAsia"/>
          <w:sz w:val="28"/>
          <w:szCs w:val="28"/>
        </w:rPr>
        <w:t>88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人</w:t>
      </w:r>
      <w:r w:rsidR="009E1BC8" w:rsidRPr="00AC5F87">
        <w:rPr>
          <w:rFonts w:asciiTheme="minorEastAsia" w:hAnsiTheme="minorEastAsia" w:cs="Times New Roman" w:hint="eastAsia"/>
          <w:sz w:val="28"/>
          <w:szCs w:val="28"/>
        </w:rPr>
        <w:t>，其中</w:t>
      </w:r>
      <w:r w:rsidR="00452E2A">
        <w:rPr>
          <w:rFonts w:asciiTheme="minorEastAsia" w:hAnsiTheme="minorEastAsia" w:cs="Times New Roman" w:hint="eastAsia"/>
          <w:sz w:val="28"/>
          <w:szCs w:val="28"/>
        </w:rPr>
        <w:t>6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名中学高级教师，</w:t>
      </w:r>
      <w:r w:rsidR="00452E2A">
        <w:rPr>
          <w:rFonts w:asciiTheme="minorEastAsia" w:hAnsiTheme="minorEastAsia" w:cs="Times New Roman" w:hint="eastAsia"/>
          <w:sz w:val="28"/>
          <w:szCs w:val="28"/>
        </w:rPr>
        <w:t>5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名市级骨干教师，</w:t>
      </w:r>
      <w:r w:rsidR="008438C5">
        <w:rPr>
          <w:rFonts w:asciiTheme="minorEastAsia" w:hAnsiTheme="minorEastAsia" w:cs="Times New Roman" w:hint="eastAsia"/>
          <w:sz w:val="28"/>
          <w:szCs w:val="28"/>
        </w:rPr>
        <w:t>19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名区级骨干教师，</w:t>
      </w:r>
      <w:r w:rsidR="00ED7F08">
        <w:rPr>
          <w:rFonts w:asciiTheme="minorEastAsia" w:hAnsiTheme="minorEastAsia" w:cs="Times New Roman" w:hint="eastAsia"/>
          <w:sz w:val="28"/>
          <w:szCs w:val="28"/>
        </w:rPr>
        <w:t>3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名区级骨干班主任，</w:t>
      </w:r>
      <w:r w:rsidR="00ED7F08">
        <w:rPr>
          <w:rFonts w:asciiTheme="minorEastAsia" w:hAnsiTheme="minorEastAsia" w:cs="Times New Roman" w:hint="eastAsia"/>
          <w:sz w:val="28"/>
          <w:szCs w:val="28"/>
        </w:rPr>
        <w:t>2</w:t>
      </w:r>
      <w:r w:rsidR="009E1BC8" w:rsidRPr="00AC5F87">
        <w:rPr>
          <w:rFonts w:asciiTheme="minorEastAsia" w:hAnsiTheme="minorEastAsia" w:cs="Times New Roman" w:hint="eastAsia"/>
          <w:sz w:val="28"/>
          <w:szCs w:val="28"/>
        </w:rPr>
        <w:t>名青年教学新秀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。多名教师在</w:t>
      </w:r>
      <w:r w:rsidR="00AC5F87" w:rsidRPr="00AC5F87">
        <w:rPr>
          <w:rFonts w:asciiTheme="minorEastAsia" w:hAnsiTheme="minorEastAsia" w:cs="Times New Roman" w:hint="eastAsia"/>
          <w:sz w:val="28"/>
          <w:szCs w:val="28"/>
        </w:rPr>
        <w:t>国家、</w:t>
      </w:r>
      <w:r w:rsidR="00037113" w:rsidRPr="00AC5F87">
        <w:rPr>
          <w:rFonts w:asciiTheme="minorEastAsia" w:hAnsiTheme="minorEastAsia" w:cs="Times New Roman" w:hint="eastAsia"/>
          <w:sz w:val="28"/>
          <w:szCs w:val="28"/>
        </w:rPr>
        <w:t>市级、</w:t>
      </w:r>
      <w:r w:rsidR="00E7356A" w:rsidRPr="00AC5F87">
        <w:rPr>
          <w:rFonts w:asciiTheme="minorEastAsia" w:hAnsiTheme="minorEastAsia" w:cs="Times New Roman" w:hint="eastAsia"/>
          <w:sz w:val="28"/>
          <w:szCs w:val="28"/>
        </w:rPr>
        <w:t>区级做公开课</w:t>
      </w:r>
      <w:r w:rsidR="00617ABF" w:rsidRPr="00AC5F87">
        <w:rPr>
          <w:rFonts w:asciiTheme="minorEastAsia" w:hAnsiTheme="minorEastAsia" w:cs="Times New Roman" w:hint="eastAsia"/>
          <w:sz w:val="28"/>
          <w:szCs w:val="28"/>
        </w:rPr>
        <w:t>，在</w:t>
      </w:r>
      <w:r w:rsidR="00AC5F87" w:rsidRPr="00AC5F87">
        <w:rPr>
          <w:rFonts w:asciiTheme="minorEastAsia" w:hAnsiTheme="minorEastAsia" w:cs="Times New Roman" w:hint="eastAsia"/>
          <w:sz w:val="28"/>
          <w:szCs w:val="28"/>
        </w:rPr>
        <w:t>北京市市级、</w:t>
      </w:r>
      <w:r w:rsidR="00617ABF" w:rsidRPr="00AC5F87">
        <w:rPr>
          <w:rFonts w:asciiTheme="minorEastAsia" w:hAnsiTheme="minorEastAsia" w:cs="Times New Roman" w:hint="eastAsia"/>
          <w:sz w:val="28"/>
          <w:szCs w:val="28"/>
        </w:rPr>
        <w:t>区级教学大赛中获奖</w:t>
      </w:r>
      <w:r w:rsidR="00E7356A" w:rsidRPr="00AC5F87">
        <w:rPr>
          <w:rFonts w:asciiTheme="minorEastAsia" w:hAnsiTheme="minorEastAsia" w:cs="Times New Roman" w:hint="eastAsia"/>
          <w:sz w:val="28"/>
          <w:szCs w:val="28"/>
        </w:rPr>
        <w:t>，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参加各级各类教学设计、案例、论文等竞赛获奖。</w:t>
      </w:r>
    </w:p>
    <w:p w:rsidR="00784BE9" w:rsidRPr="00AC5F87" w:rsidRDefault="00784BE9" w:rsidP="00AC5F87">
      <w:pPr>
        <w:spacing w:line="520" w:lineRule="exact"/>
        <w:ind w:firstLineChars="200" w:firstLine="562"/>
        <w:rPr>
          <w:rFonts w:asciiTheme="minorEastAsia" w:hAnsiTheme="minorEastAsia" w:cs="Times New Roman"/>
          <w:b/>
          <w:sz w:val="28"/>
          <w:szCs w:val="28"/>
        </w:rPr>
      </w:pPr>
      <w:r w:rsidRPr="00AC5F87">
        <w:rPr>
          <w:rFonts w:asciiTheme="minorEastAsia" w:hAnsiTheme="minorEastAsia" w:cs="Times New Roman" w:hint="eastAsia"/>
          <w:b/>
          <w:sz w:val="28"/>
          <w:szCs w:val="28"/>
        </w:rPr>
        <w:t>二、学校传统与特色发展：</w:t>
      </w:r>
    </w:p>
    <w:p w:rsidR="00E7356A" w:rsidRPr="00AC5F87" w:rsidRDefault="00617ABF" w:rsidP="00AC5F87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sz w:val="28"/>
          <w:szCs w:val="28"/>
        </w:rPr>
        <w:t>学校以教学质量为</w:t>
      </w:r>
      <w:r w:rsidR="00E7356A" w:rsidRPr="00AC5F87">
        <w:rPr>
          <w:rFonts w:asciiTheme="minorEastAsia" w:hAnsiTheme="minorEastAsia" w:cs="Times New Roman" w:hint="eastAsia"/>
          <w:sz w:val="28"/>
          <w:szCs w:val="28"/>
        </w:rPr>
        <w:t>生命线，重视教师的专业化发展，每个学期都多次举办各级各类教师培训。学校先后建立特级教师张立军工作室、吴正宪工作室、王建平工作室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，</w:t>
      </w:r>
      <w:r w:rsidR="00E7356A" w:rsidRPr="00AC5F87">
        <w:rPr>
          <w:rFonts w:asciiTheme="minorEastAsia" w:hAnsiTheme="minorEastAsia" w:cs="Times New Roman" w:hint="eastAsia"/>
          <w:sz w:val="28"/>
          <w:szCs w:val="28"/>
        </w:rPr>
        <w:t>为我校语文、数学、英语教师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专业发展搭建了平台</w:t>
      </w:r>
      <w:r w:rsidR="00873B45" w:rsidRPr="00AC5F87">
        <w:rPr>
          <w:rFonts w:asciiTheme="minorEastAsia" w:hAnsiTheme="minorEastAsia" w:cs="Times New Roman" w:hint="eastAsia"/>
          <w:sz w:val="28"/>
          <w:szCs w:val="28"/>
        </w:rPr>
        <w:t>。</w:t>
      </w:r>
    </w:p>
    <w:p w:rsidR="00376BFF" w:rsidRPr="00AC5F87" w:rsidRDefault="00617ABF" w:rsidP="00AC5F87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sz w:val="28"/>
          <w:szCs w:val="28"/>
        </w:rPr>
        <w:t>为了全面培养学生，学</w:t>
      </w:r>
      <w:r w:rsidR="00304368">
        <w:rPr>
          <w:rFonts w:asciiTheme="minorEastAsia" w:hAnsiTheme="minorEastAsia" w:cs="Times New Roman" w:hint="eastAsia"/>
          <w:sz w:val="28"/>
          <w:szCs w:val="28"/>
        </w:rPr>
        <w:t>校开设了合唱、舞蹈、国画、儿童画、书法、剪纸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、棒球、足球、乒乓球等二十多个学生社团。这不仅丰富了学生的课余生活，培养了学生的一技之长，还充分发挥了老师专业特长。</w:t>
      </w:r>
    </w:p>
    <w:p w:rsidR="00784BE9" w:rsidRPr="00AC5F87" w:rsidRDefault="00784BE9" w:rsidP="00AC5F87">
      <w:pPr>
        <w:spacing w:line="520" w:lineRule="exact"/>
        <w:ind w:firstLineChars="200" w:firstLine="562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b/>
          <w:sz w:val="28"/>
          <w:szCs w:val="28"/>
        </w:rPr>
        <w:t>三、学校主要</w:t>
      </w:r>
      <w:r w:rsidR="00376BFF" w:rsidRPr="00AC5F87">
        <w:rPr>
          <w:rFonts w:asciiTheme="minorEastAsia" w:hAnsiTheme="minorEastAsia" w:cs="Times New Roman" w:hint="eastAsia"/>
          <w:b/>
          <w:sz w:val="28"/>
          <w:szCs w:val="28"/>
        </w:rPr>
        <w:t>荣誉</w:t>
      </w:r>
      <w:r w:rsidRPr="00AC5F87">
        <w:rPr>
          <w:rFonts w:asciiTheme="minorEastAsia" w:hAnsiTheme="minorEastAsia" w:cs="Times New Roman" w:hint="eastAsia"/>
          <w:b/>
          <w:sz w:val="28"/>
          <w:szCs w:val="28"/>
        </w:rPr>
        <w:t>：</w:t>
      </w:r>
    </w:p>
    <w:p w:rsidR="007C590E" w:rsidRDefault="00AC5F87" w:rsidP="00AC5F87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sz w:val="28"/>
          <w:szCs w:val="28"/>
        </w:rPr>
        <w:t>全国文化建设示范校、全国交通安全示范校</w:t>
      </w:r>
      <w:r>
        <w:rPr>
          <w:rFonts w:asciiTheme="minorEastAsia" w:hAnsiTheme="minorEastAsia" w:cs="Times New Roman" w:hint="eastAsia"/>
          <w:sz w:val="28"/>
          <w:szCs w:val="28"/>
        </w:rPr>
        <w:t>、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全国</w:t>
      </w:r>
      <w:proofErr w:type="gramStart"/>
      <w:r w:rsidRPr="00AC5F87">
        <w:rPr>
          <w:rFonts w:asciiTheme="minorEastAsia" w:hAnsiTheme="minorEastAsia" w:cs="Times New Roman" w:hint="eastAsia"/>
          <w:sz w:val="28"/>
          <w:szCs w:val="28"/>
        </w:rPr>
        <w:t>软垒基地校</w:t>
      </w:r>
      <w:proofErr w:type="gramEnd"/>
      <w:r>
        <w:rPr>
          <w:rFonts w:asciiTheme="minorEastAsia" w:hAnsiTheme="minorEastAsia" w:cs="Times New Roman" w:hint="eastAsia"/>
          <w:sz w:val="28"/>
          <w:szCs w:val="28"/>
        </w:rPr>
        <w:t>、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全国校园足球特色学校。北京市校园文化示范学校、书香校园、文明校园、校本培训优秀示范单位、棒球传统项目学校、首都先进少年军校、交通安全示范学校、京城教育创新领军小学。丰台区规范化建设特色发展学校、十佳青少年法制教育工作学校、家庭教育工作先进集体、敬老文明学校、社会大课堂建设先进集体、先进党组织、师德先进集体和模范教工之家、教育系统党建示范点、素质教育先进学校、精神文明单位、第七届和第八届师</w:t>
      </w:r>
      <w:proofErr w:type="gramStart"/>
      <w:r w:rsidRPr="00AC5F87">
        <w:rPr>
          <w:rFonts w:asciiTheme="minorEastAsia" w:hAnsiTheme="minorEastAsia" w:cs="Times New Roman" w:hint="eastAsia"/>
          <w:sz w:val="28"/>
          <w:szCs w:val="28"/>
        </w:rPr>
        <w:t>慧杯教学</w:t>
      </w:r>
      <w:proofErr w:type="gramEnd"/>
      <w:r w:rsidRPr="00AC5F87">
        <w:rPr>
          <w:rFonts w:asciiTheme="minorEastAsia" w:hAnsiTheme="minorEastAsia" w:cs="Times New Roman" w:hint="eastAsia"/>
          <w:sz w:val="28"/>
          <w:szCs w:val="28"/>
        </w:rPr>
        <w:t>大赛优秀组织奖。</w:t>
      </w:r>
    </w:p>
    <w:p w:rsidR="00296C75" w:rsidRDefault="007F1FE7" w:rsidP="00AC5F87">
      <w:pPr>
        <w:spacing w:line="520" w:lineRule="exact"/>
        <w:ind w:firstLineChars="200" w:firstLine="560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咨询电话：</w:t>
      </w:r>
      <w:r w:rsidR="00304368">
        <w:rPr>
          <w:rFonts w:asciiTheme="minorEastAsia" w:hAnsiTheme="minorEastAsia" w:cs="Times New Roman" w:hint="eastAsia"/>
          <w:sz w:val="28"/>
          <w:szCs w:val="28"/>
        </w:rPr>
        <w:t xml:space="preserve">010-63992632  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 </w:t>
      </w:r>
    </w:p>
    <w:p w:rsidR="007F1FE7" w:rsidRPr="00AC5F87" w:rsidRDefault="007F1FE7" w:rsidP="00AC5F87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咨询时间：</w:t>
      </w:r>
      <w:r w:rsidR="00296C75" w:rsidRPr="00296C75">
        <w:rPr>
          <w:rFonts w:asciiTheme="minorEastAsia" w:hAnsiTheme="minorEastAsia" w:cs="Times New Roman" w:hint="eastAsia"/>
          <w:sz w:val="28"/>
          <w:szCs w:val="28"/>
        </w:rPr>
        <w:t>5月1日至6月19日的工作日，每天15:00至17:00</w:t>
      </w:r>
    </w:p>
    <w:sectPr w:rsidR="007F1FE7" w:rsidRPr="00AC5F87" w:rsidSect="007C590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D5C" w:rsidRDefault="004A6D5C" w:rsidP="00E7356A">
      <w:r>
        <w:separator/>
      </w:r>
    </w:p>
  </w:endnote>
  <w:endnote w:type="continuationSeparator" w:id="0">
    <w:p w:rsidR="004A6D5C" w:rsidRDefault="004A6D5C" w:rsidP="00E7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D5C" w:rsidRDefault="004A6D5C" w:rsidP="00E7356A">
      <w:r>
        <w:separator/>
      </w:r>
    </w:p>
  </w:footnote>
  <w:footnote w:type="continuationSeparator" w:id="0">
    <w:p w:rsidR="004A6D5C" w:rsidRDefault="004A6D5C" w:rsidP="00E73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90E"/>
    <w:rsid w:val="00002522"/>
    <w:rsid w:val="00004F82"/>
    <w:rsid w:val="00032047"/>
    <w:rsid w:val="00033133"/>
    <w:rsid w:val="00037113"/>
    <w:rsid w:val="0005138A"/>
    <w:rsid w:val="00065131"/>
    <w:rsid w:val="00066E7F"/>
    <w:rsid w:val="00073055"/>
    <w:rsid w:val="00073436"/>
    <w:rsid w:val="00082191"/>
    <w:rsid w:val="00086D57"/>
    <w:rsid w:val="00092DBF"/>
    <w:rsid w:val="000947DD"/>
    <w:rsid w:val="000B7157"/>
    <w:rsid w:val="000C025A"/>
    <w:rsid w:val="000C3CEC"/>
    <w:rsid w:val="000C4166"/>
    <w:rsid w:val="000C74CB"/>
    <w:rsid w:val="000D1EE8"/>
    <w:rsid w:val="000E0419"/>
    <w:rsid w:val="000E7AF8"/>
    <w:rsid w:val="000E7DD6"/>
    <w:rsid w:val="000F405E"/>
    <w:rsid w:val="000F5F33"/>
    <w:rsid w:val="001156A6"/>
    <w:rsid w:val="00117609"/>
    <w:rsid w:val="0012026C"/>
    <w:rsid w:val="001205B5"/>
    <w:rsid w:val="00133695"/>
    <w:rsid w:val="0013468A"/>
    <w:rsid w:val="00142713"/>
    <w:rsid w:val="001465F8"/>
    <w:rsid w:val="0014748C"/>
    <w:rsid w:val="00150AF0"/>
    <w:rsid w:val="00155B19"/>
    <w:rsid w:val="0016246B"/>
    <w:rsid w:val="001711C6"/>
    <w:rsid w:val="00177A24"/>
    <w:rsid w:val="00193B2B"/>
    <w:rsid w:val="001B033E"/>
    <w:rsid w:val="001B4D86"/>
    <w:rsid w:val="001B58AC"/>
    <w:rsid w:val="001C4AE8"/>
    <w:rsid w:val="001F1E95"/>
    <w:rsid w:val="00213135"/>
    <w:rsid w:val="00227744"/>
    <w:rsid w:val="0025150B"/>
    <w:rsid w:val="0026737F"/>
    <w:rsid w:val="00275FEF"/>
    <w:rsid w:val="00282934"/>
    <w:rsid w:val="0028306C"/>
    <w:rsid w:val="00283436"/>
    <w:rsid w:val="002925BC"/>
    <w:rsid w:val="00292691"/>
    <w:rsid w:val="00296C75"/>
    <w:rsid w:val="002A55FC"/>
    <w:rsid w:val="002B2A6E"/>
    <w:rsid w:val="002C497A"/>
    <w:rsid w:val="002E3826"/>
    <w:rsid w:val="002E5CC6"/>
    <w:rsid w:val="00304368"/>
    <w:rsid w:val="00321DE8"/>
    <w:rsid w:val="003450F7"/>
    <w:rsid w:val="00374B20"/>
    <w:rsid w:val="0037527B"/>
    <w:rsid w:val="00376BFF"/>
    <w:rsid w:val="0038057C"/>
    <w:rsid w:val="003816E1"/>
    <w:rsid w:val="00384FAC"/>
    <w:rsid w:val="00395641"/>
    <w:rsid w:val="00397DB3"/>
    <w:rsid w:val="00397E2A"/>
    <w:rsid w:val="003B5930"/>
    <w:rsid w:val="003C30D3"/>
    <w:rsid w:val="003D3A53"/>
    <w:rsid w:val="003F04C5"/>
    <w:rsid w:val="003F46D7"/>
    <w:rsid w:val="003F695C"/>
    <w:rsid w:val="0040064B"/>
    <w:rsid w:val="00403A44"/>
    <w:rsid w:val="00406960"/>
    <w:rsid w:val="00407F96"/>
    <w:rsid w:val="00421E1D"/>
    <w:rsid w:val="00423526"/>
    <w:rsid w:val="00431C16"/>
    <w:rsid w:val="004336AF"/>
    <w:rsid w:val="0045018D"/>
    <w:rsid w:val="0045041A"/>
    <w:rsid w:val="00452E2A"/>
    <w:rsid w:val="00465475"/>
    <w:rsid w:val="00480092"/>
    <w:rsid w:val="004A6D5C"/>
    <w:rsid w:val="004C6677"/>
    <w:rsid w:val="004C6FFF"/>
    <w:rsid w:val="004D0DC7"/>
    <w:rsid w:val="004D48E7"/>
    <w:rsid w:val="004E393C"/>
    <w:rsid w:val="004E5289"/>
    <w:rsid w:val="00503365"/>
    <w:rsid w:val="00523E04"/>
    <w:rsid w:val="00530ACB"/>
    <w:rsid w:val="00550DAC"/>
    <w:rsid w:val="005536FB"/>
    <w:rsid w:val="00553CAC"/>
    <w:rsid w:val="0056057D"/>
    <w:rsid w:val="00576979"/>
    <w:rsid w:val="00577B77"/>
    <w:rsid w:val="00584300"/>
    <w:rsid w:val="00584A50"/>
    <w:rsid w:val="00585965"/>
    <w:rsid w:val="005A67B0"/>
    <w:rsid w:val="005A755E"/>
    <w:rsid w:val="005D242F"/>
    <w:rsid w:val="005D490B"/>
    <w:rsid w:val="00617ABF"/>
    <w:rsid w:val="00621155"/>
    <w:rsid w:val="006316EF"/>
    <w:rsid w:val="006340BE"/>
    <w:rsid w:val="00653E00"/>
    <w:rsid w:val="0065648C"/>
    <w:rsid w:val="00657D1C"/>
    <w:rsid w:val="006928AB"/>
    <w:rsid w:val="00694C8C"/>
    <w:rsid w:val="006B65EC"/>
    <w:rsid w:val="006D5EA8"/>
    <w:rsid w:val="006F1C3C"/>
    <w:rsid w:val="0070033C"/>
    <w:rsid w:val="007072A2"/>
    <w:rsid w:val="0070756F"/>
    <w:rsid w:val="0070777C"/>
    <w:rsid w:val="007119C0"/>
    <w:rsid w:val="007127AD"/>
    <w:rsid w:val="00722E46"/>
    <w:rsid w:val="00733C21"/>
    <w:rsid w:val="00735B0D"/>
    <w:rsid w:val="007421EC"/>
    <w:rsid w:val="00743288"/>
    <w:rsid w:val="007667EA"/>
    <w:rsid w:val="00766C90"/>
    <w:rsid w:val="0077166A"/>
    <w:rsid w:val="00784BE9"/>
    <w:rsid w:val="007A28B3"/>
    <w:rsid w:val="007C08FD"/>
    <w:rsid w:val="007C22F6"/>
    <w:rsid w:val="007C590E"/>
    <w:rsid w:val="007D42BA"/>
    <w:rsid w:val="007F1C25"/>
    <w:rsid w:val="007F1FE7"/>
    <w:rsid w:val="00814E9C"/>
    <w:rsid w:val="00826B21"/>
    <w:rsid w:val="008403B2"/>
    <w:rsid w:val="00841515"/>
    <w:rsid w:val="008438C5"/>
    <w:rsid w:val="008544BD"/>
    <w:rsid w:val="008679CB"/>
    <w:rsid w:val="00873B45"/>
    <w:rsid w:val="008C0DE1"/>
    <w:rsid w:val="008D0401"/>
    <w:rsid w:val="008E6E1F"/>
    <w:rsid w:val="00906D48"/>
    <w:rsid w:val="009479A5"/>
    <w:rsid w:val="00961D5F"/>
    <w:rsid w:val="009678BB"/>
    <w:rsid w:val="0097063F"/>
    <w:rsid w:val="0098237E"/>
    <w:rsid w:val="00982C68"/>
    <w:rsid w:val="009A49F2"/>
    <w:rsid w:val="009E1BC8"/>
    <w:rsid w:val="009E47A7"/>
    <w:rsid w:val="009F0F91"/>
    <w:rsid w:val="009F3104"/>
    <w:rsid w:val="009F66B6"/>
    <w:rsid w:val="009F76A3"/>
    <w:rsid w:val="00A027FD"/>
    <w:rsid w:val="00A06154"/>
    <w:rsid w:val="00A34D98"/>
    <w:rsid w:val="00A4744A"/>
    <w:rsid w:val="00A50123"/>
    <w:rsid w:val="00A67BC9"/>
    <w:rsid w:val="00A80958"/>
    <w:rsid w:val="00A83805"/>
    <w:rsid w:val="00A85319"/>
    <w:rsid w:val="00A8746A"/>
    <w:rsid w:val="00AC37C3"/>
    <w:rsid w:val="00AC5F72"/>
    <w:rsid w:val="00AC5F87"/>
    <w:rsid w:val="00AC657D"/>
    <w:rsid w:val="00AD1E36"/>
    <w:rsid w:val="00AD2AD0"/>
    <w:rsid w:val="00AD39FD"/>
    <w:rsid w:val="00AE5765"/>
    <w:rsid w:val="00AE7343"/>
    <w:rsid w:val="00B10170"/>
    <w:rsid w:val="00B10E47"/>
    <w:rsid w:val="00B11E13"/>
    <w:rsid w:val="00B14072"/>
    <w:rsid w:val="00B275EA"/>
    <w:rsid w:val="00B32391"/>
    <w:rsid w:val="00B340F1"/>
    <w:rsid w:val="00B34BD3"/>
    <w:rsid w:val="00B40ED2"/>
    <w:rsid w:val="00B503F2"/>
    <w:rsid w:val="00B50E19"/>
    <w:rsid w:val="00B5452E"/>
    <w:rsid w:val="00B6424E"/>
    <w:rsid w:val="00B74230"/>
    <w:rsid w:val="00B82CF4"/>
    <w:rsid w:val="00B85AF2"/>
    <w:rsid w:val="00B952AB"/>
    <w:rsid w:val="00BB2900"/>
    <w:rsid w:val="00BB384B"/>
    <w:rsid w:val="00BB47BF"/>
    <w:rsid w:val="00C040F7"/>
    <w:rsid w:val="00C052BF"/>
    <w:rsid w:val="00C06E62"/>
    <w:rsid w:val="00C07489"/>
    <w:rsid w:val="00C131C3"/>
    <w:rsid w:val="00C1337C"/>
    <w:rsid w:val="00C15E6C"/>
    <w:rsid w:val="00C31AE8"/>
    <w:rsid w:val="00C44C67"/>
    <w:rsid w:val="00C6349B"/>
    <w:rsid w:val="00C6486B"/>
    <w:rsid w:val="00C65925"/>
    <w:rsid w:val="00C77358"/>
    <w:rsid w:val="00C8070D"/>
    <w:rsid w:val="00CA3703"/>
    <w:rsid w:val="00CA5B41"/>
    <w:rsid w:val="00CA7FDE"/>
    <w:rsid w:val="00CB3E0A"/>
    <w:rsid w:val="00D13CFC"/>
    <w:rsid w:val="00D215BD"/>
    <w:rsid w:val="00D24F3E"/>
    <w:rsid w:val="00D60E77"/>
    <w:rsid w:val="00D60F89"/>
    <w:rsid w:val="00D6390D"/>
    <w:rsid w:val="00D70D16"/>
    <w:rsid w:val="00D74C89"/>
    <w:rsid w:val="00D823F8"/>
    <w:rsid w:val="00D93633"/>
    <w:rsid w:val="00DA2210"/>
    <w:rsid w:val="00DC0ED0"/>
    <w:rsid w:val="00DD0F71"/>
    <w:rsid w:val="00DF031E"/>
    <w:rsid w:val="00DF5BA9"/>
    <w:rsid w:val="00E05DE5"/>
    <w:rsid w:val="00E3355E"/>
    <w:rsid w:val="00E34B20"/>
    <w:rsid w:val="00E6161F"/>
    <w:rsid w:val="00E7095D"/>
    <w:rsid w:val="00E7356A"/>
    <w:rsid w:val="00E82D3E"/>
    <w:rsid w:val="00E93EA4"/>
    <w:rsid w:val="00EA2017"/>
    <w:rsid w:val="00EB2356"/>
    <w:rsid w:val="00EC7652"/>
    <w:rsid w:val="00ED6DE3"/>
    <w:rsid w:val="00ED7F08"/>
    <w:rsid w:val="00F13D31"/>
    <w:rsid w:val="00F15484"/>
    <w:rsid w:val="00F338B7"/>
    <w:rsid w:val="00F35CA2"/>
    <w:rsid w:val="00F37939"/>
    <w:rsid w:val="00F41157"/>
    <w:rsid w:val="00F62B4E"/>
    <w:rsid w:val="00F84839"/>
    <w:rsid w:val="00F902EC"/>
    <w:rsid w:val="00F942D3"/>
    <w:rsid w:val="00FA01FC"/>
    <w:rsid w:val="00FA5E40"/>
    <w:rsid w:val="00FB189C"/>
    <w:rsid w:val="00FB25FC"/>
    <w:rsid w:val="00FC249F"/>
    <w:rsid w:val="00FD03B9"/>
    <w:rsid w:val="00FD147D"/>
    <w:rsid w:val="00FD4694"/>
    <w:rsid w:val="00FE7A88"/>
    <w:rsid w:val="00FF45B0"/>
    <w:rsid w:val="00F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4B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4BE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73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7356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73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735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4B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4BE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73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7356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73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735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</dc:creator>
  <cp:lastModifiedBy>qhtf</cp:lastModifiedBy>
  <cp:revision>6</cp:revision>
  <dcterms:created xsi:type="dcterms:W3CDTF">2021-04-07T02:57:00Z</dcterms:created>
  <dcterms:modified xsi:type="dcterms:W3CDTF">2022-03-21T03:51:00Z</dcterms:modified>
</cp:coreProperties>
</file>