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7E10" w:rsidRPr="00D44325" w:rsidRDefault="00787E61" w:rsidP="00787E61">
      <w:pPr>
        <w:jc w:val="center"/>
        <w:rPr>
          <w:rFonts w:asciiTheme="minorEastAsia" w:hAnsiTheme="minorEastAsia"/>
          <w:b/>
          <w:sz w:val="28"/>
          <w:szCs w:val="28"/>
        </w:rPr>
      </w:pPr>
      <w:bookmarkStart w:id="0" w:name="_GoBack"/>
      <w:bookmarkEnd w:id="0"/>
      <w:r w:rsidRPr="00D44325">
        <w:rPr>
          <w:rFonts w:asciiTheme="minorEastAsia" w:hAnsiTheme="minorEastAsia" w:hint="eastAsia"/>
          <w:b/>
          <w:sz w:val="28"/>
          <w:szCs w:val="28"/>
        </w:rPr>
        <w:t>首都经济贸易大学附属小学</w:t>
      </w:r>
    </w:p>
    <w:p w:rsidR="00787E61" w:rsidRPr="00FB4E89" w:rsidRDefault="00D44325"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我校建于1918年，是一所历史悠久的百年老校。1996年迁入现校址，原名</w:t>
      </w:r>
      <w:r w:rsidRPr="00FB4E89">
        <w:rPr>
          <w:rFonts w:asciiTheme="minorEastAsia" w:hAnsiTheme="minorEastAsia"/>
          <w:bCs/>
          <w:sz w:val="28"/>
          <w:szCs w:val="32"/>
        </w:rPr>
        <w:t>为</w:t>
      </w:r>
      <w:r w:rsidRPr="00FB4E89">
        <w:rPr>
          <w:rFonts w:asciiTheme="minorEastAsia" w:hAnsiTheme="minorEastAsia" w:hint="eastAsia"/>
          <w:bCs/>
          <w:sz w:val="28"/>
          <w:szCs w:val="32"/>
        </w:rPr>
        <w:t>“</w:t>
      </w:r>
      <w:r w:rsidRPr="00FB4E89">
        <w:rPr>
          <w:rFonts w:asciiTheme="minorEastAsia" w:hAnsiTheme="minorEastAsia"/>
          <w:bCs/>
          <w:sz w:val="28"/>
          <w:szCs w:val="32"/>
        </w:rPr>
        <w:t>北京市丰台区樊家村小学</w:t>
      </w:r>
      <w:r w:rsidRPr="00FB4E89">
        <w:rPr>
          <w:rFonts w:asciiTheme="minorEastAsia" w:hAnsiTheme="minorEastAsia" w:hint="eastAsia"/>
          <w:bCs/>
          <w:sz w:val="28"/>
          <w:szCs w:val="32"/>
        </w:rPr>
        <w:t>”，2014年9月正式更名为“首都经济贸易大学附属小学”。</w:t>
      </w:r>
      <w:r w:rsidR="00CA090E" w:rsidRPr="00FB4E89">
        <w:rPr>
          <w:rFonts w:asciiTheme="minorEastAsia" w:hAnsiTheme="minorEastAsia" w:hint="eastAsia"/>
          <w:bCs/>
          <w:sz w:val="28"/>
          <w:szCs w:val="32"/>
        </w:rPr>
        <w:t>学校</w:t>
      </w:r>
      <w:r w:rsidR="00787E61" w:rsidRPr="00FB4E89">
        <w:rPr>
          <w:rFonts w:asciiTheme="minorEastAsia" w:hAnsiTheme="minorEastAsia" w:hint="eastAsia"/>
          <w:bCs/>
          <w:sz w:val="28"/>
          <w:szCs w:val="32"/>
        </w:rPr>
        <w:t>占地面积115</w:t>
      </w:r>
      <w:r w:rsidR="00A25357">
        <w:rPr>
          <w:rFonts w:asciiTheme="minorEastAsia" w:hAnsiTheme="minorEastAsia"/>
          <w:bCs/>
          <w:sz w:val="28"/>
          <w:szCs w:val="32"/>
        </w:rPr>
        <w:t>59</w:t>
      </w:r>
      <w:r w:rsidR="00787E61" w:rsidRPr="00FB4E89">
        <w:rPr>
          <w:rFonts w:asciiTheme="minorEastAsia" w:hAnsiTheme="minorEastAsia" w:hint="eastAsia"/>
          <w:bCs/>
          <w:sz w:val="28"/>
          <w:szCs w:val="32"/>
        </w:rPr>
        <w:t>平方米，建筑面积5</w:t>
      </w:r>
      <w:r w:rsidR="00A25357">
        <w:rPr>
          <w:rFonts w:asciiTheme="minorEastAsia" w:hAnsiTheme="minorEastAsia"/>
          <w:bCs/>
          <w:sz w:val="28"/>
          <w:szCs w:val="32"/>
        </w:rPr>
        <w:t>269</w:t>
      </w:r>
      <w:r w:rsidR="00787E61" w:rsidRPr="00FB4E89">
        <w:rPr>
          <w:rFonts w:asciiTheme="minorEastAsia" w:hAnsiTheme="minorEastAsia" w:hint="eastAsia"/>
          <w:bCs/>
          <w:sz w:val="28"/>
          <w:szCs w:val="32"/>
        </w:rPr>
        <w:t>平方米。</w:t>
      </w:r>
      <w:r w:rsidR="00885853" w:rsidRPr="00FB4E89">
        <w:rPr>
          <w:rFonts w:asciiTheme="minorEastAsia" w:hAnsiTheme="minorEastAsia" w:hint="eastAsia"/>
          <w:bCs/>
          <w:sz w:val="28"/>
          <w:szCs w:val="32"/>
        </w:rPr>
        <w:t>目前现有</w:t>
      </w:r>
      <w:r w:rsidR="00770097" w:rsidRPr="00FB4E89">
        <w:rPr>
          <w:rFonts w:asciiTheme="minorEastAsia" w:hAnsiTheme="minorEastAsia"/>
          <w:bCs/>
          <w:sz w:val="28"/>
          <w:szCs w:val="32"/>
        </w:rPr>
        <w:t>21</w:t>
      </w:r>
      <w:r w:rsidR="00885853" w:rsidRPr="00FB4E89">
        <w:rPr>
          <w:rFonts w:asciiTheme="minorEastAsia" w:hAnsiTheme="minorEastAsia" w:hint="eastAsia"/>
          <w:bCs/>
          <w:sz w:val="28"/>
          <w:szCs w:val="32"/>
        </w:rPr>
        <w:t>个教学班，共有学生</w:t>
      </w:r>
      <w:r w:rsidR="00770097" w:rsidRPr="00FB4E89">
        <w:rPr>
          <w:rFonts w:asciiTheme="minorEastAsia" w:hAnsiTheme="minorEastAsia"/>
          <w:bCs/>
          <w:sz w:val="28"/>
          <w:szCs w:val="32"/>
        </w:rPr>
        <w:t>7</w:t>
      </w:r>
      <w:r w:rsidR="006459A0" w:rsidRPr="00FB4E89">
        <w:rPr>
          <w:rFonts w:asciiTheme="minorEastAsia" w:hAnsiTheme="minorEastAsia"/>
          <w:bCs/>
          <w:sz w:val="28"/>
          <w:szCs w:val="32"/>
        </w:rPr>
        <w:t>61</w:t>
      </w:r>
      <w:r w:rsidR="00885853" w:rsidRPr="00FB4E89">
        <w:rPr>
          <w:rFonts w:asciiTheme="minorEastAsia" w:hAnsiTheme="minorEastAsia" w:hint="eastAsia"/>
          <w:bCs/>
          <w:sz w:val="28"/>
          <w:szCs w:val="32"/>
        </w:rPr>
        <w:t>人，教职工</w:t>
      </w:r>
      <w:r w:rsidR="00770097" w:rsidRPr="00FB4E89">
        <w:rPr>
          <w:rFonts w:asciiTheme="minorEastAsia" w:hAnsiTheme="minorEastAsia"/>
          <w:bCs/>
          <w:sz w:val="28"/>
          <w:szCs w:val="32"/>
        </w:rPr>
        <w:t>6</w:t>
      </w:r>
      <w:r w:rsidR="006459A0" w:rsidRPr="00FB4E89">
        <w:rPr>
          <w:rFonts w:asciiTheme="minorEastAsia" w:hAnsiTheme="minorEastAsia"/>
          <w:bCs/>
          <w:sz w:val="28"/>
          <w:szCs w:val="32"/>
        </w:rPr>
        <w:t>1</w:t>
      </w:r>
      <w:r w:rsidR="00885853" w:rsidRPr="00FB4E89">
        <w:rPr>
          <w:rFonts w:asciiTheme="minorEastAsia" w:hAnsiTheme="minorEastAsia" w:hint="eastAsia"/>
          <w:bCs/>
          <w:sz w:val="28"/>
          <w:szCs w:val="32"/>
        </w:rPr>
        <w:t>人，</w:t>
      </w:r>
      <w:r w:rsidR="001019FB" w:rsidRPr="00FB4E89">
        <w:rPr>
          <w:rFonts w:asciiTheme="minorEastAsia" w:hAnsiTheme="minorEastAsia" w:hint="eastAsia"/>
          <w:bCs/>
          <w:sz w:val="28"/>
          <w:szCs w:val="32"/>
        </w:rPr>
        <w:t>其中高级教师</w:t>
      </w:r>
      <w:r w:rsidR="00770097" w:rsidRPr="00FB4E89">
        <w:rPr>
          <w:rFonts w:asciiTheme="minorEastAsia" w:hAnsiTheme="minorEastAsia"/>
          <w:bCs/>
          <w:sz w:val="28"/>
          <w:szCs w:val="32"/>
        </w:rPr>
        <w:t>8</w:t>
      </w:r>
      <w:r w:rsidR="001019FB" w:rsidRPr="00FB4E89">
        <w:rPr>
          <w:rFonts w:asciiTheme="minorEastAsia" w:hAnsiTheme="minorEastAsia" w:hint="eastAsia"/>
          <w:bCs/>
          <w:sz w:val="28"/>
          <w:szCs w:val="32"/>
        </w:rPr>
        <w:t>人；丰台区骨干教师</w:t>
      </w:r>
      <w:r w:rsidR="00770097" w:rsidRPr="00FB4E89">
        <w:rPr>
          <w:rFonts w:asciiTheme="minorEastAsia" w:hAnsiTheme="minorEastAsia"/>
          <w:bCs/>
          <w:sz w:val="28"/>
          <w:szCs w:val="32"/>
        </w:rPr>
        <w:t>9</w:t>
      </w:r>
      <w:r w:rsidR="001019FB" w:rsidRPr="00FB4E89">
        <w:rPr>
          <w:rFonts w:asciiTheme="minorEastAsia" w:hAnsiTheme="minorEastAsia" w:hint="eastAsia"/>
          <w:bCs/>
          <w:sz w:val="28"/>
          <w:szCs w:val="32"/>
        </w:rPr>
        <w:t>人，丰台区骨干班主任</w:t>
      </w:r>
      <w:r w:rsidR="0078560B" w:rsidRPr="00FB4E89">
        <w:rPr>
          <w:rFonts w:asciiTheme="minorEastAsia" w:hAnsiTheme="minorEastAsia" w:hint="eastAsia"/>
          <w:bCs/>
          <w:sz w:val="28"/>
          <w:szCs w:val="32"/>
        </w:rPr>
        <w:t>2</w:t>
      </w:r>
      <w:r w:rsidR="001019FB" w:rsidRPr="00FB4E89">
        <w:rPr>
          <w:rFonts w:asciiTheme="minorEastAsia" w:hAnsiTheme="minorEastAsia" w:hint="eastAsia"/>
          <w:bCs/>
          <w:sz w:val="28"/>
          <w:szCs w:val="32"/>
        </w:rPr>
        <w:t>人，丰台区青年新秀教师</w:t>
      </w:r>
      <w:r w:rsidR="000D0D97" w:rsidRPr="00FB4E89">
        <w:rPr>
          <w:rFonts w:asciiTheme="minorEastAsia" w:hAnsiTheme="minorEastAsia"/>
          <w:bCs/>
          <w:sz w:val="28"/>
          <w:szCs w:val="32"/>
        </w:rPr>
        <w:t>4</w:t>
      </w:r>
      <w:r w:rsidR="001019FB" w:rsidRPr="00FB4E89">
        <w:rPr>
          <w:rFonts w:asciiTheme="minorEastAsia" w:hAnsiTheme="minorEastAsia" w:hint="eastAsia"/>
          <w:bCs/>
          <w:sz w:val="28"/>
          <w:szCs w:val="32"/>
        </w:rPr>
        <w:t>人，校骨干教师10人，骨干教师占专任教师总数的</w:t>
      </w:r>
      <w:r w:rsidR="00232B6A" w:rsidRPr="00FB4E89">
        <w:rPr>
          <w:rFonts w:asciiTheme="minorEastAsia" w:hAnsiTheme="minorEastAsia" w:hint="eastAsia"/>
          <w:bCs/>
          <w:sz w:val="28"/>
          <w:szCs w:val="32"/>
        </w:rPr>
        <w:t>41</w:t>
      </w:r>
      <w:r w:rsidR="001019FB" w:rsidRPr="00FB4E89">
        <w:rPr>
          <w:rFonts w:asciiTheme="minorEastAsia" w:hAnsiTheme="minorEastAsia" w:hint="eastAsia"/>
          <w:bCs/>
          <w:sz w:val="28"/>
          <w:szCs w:val="32"/>
        </w:rPr>
        <w:t>%，形成了</w:t>
      </w:r>
      <w:r w:rsidR="0078560B" w:rsidRPr="00FB4E89">
        <w:rPr>
          <w:rFonts w:asciiTheme="minorEastAsia" w:hAnsiTheme="minorEastAsia" w:hint="eastAsia"/>
          <w:bCs/>
          <w:sz w:val="28"/>
          <w:szCs w:val="32"/>
        </w:rPr>
        <w:t>骨干</w:t>
      </w:r>
      <w:r w:rsidR="001019FB" w:rsidRPr="00FB4E89">
        <w:rPr>
          <w:rFonts w:asciiTheme="minorEastAsia" w:hAnsiTheme="minorEastAsia" w:hint="eastAsia"/>
          <w:bCs/>
          <w:sz w:val="28"/>
          <w:szCs w:val="32"/>
        </w:rPr>
        <w:t>教师梯队。</w:t>
      </w:r>
    </w:p>
    <w:p w:rsidR="00787E61" w:rsidRPr="00FB4E89" w:rsidRDefault="00787E61"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学校坚持“以优秀的教师队伍为基础，以优质的课堂教学为中心，以先进的教育科研为先导，以科学的管理机制为保障，促进全面育人”的办学思路。</w:t>
      </w:r>
      <w:r w:rsidRPr="00FB4E89">
        <w:rPr>
          <w:rFonts w:hint="eastAsia"/>
          <w:sz w:val="28"/>
          <w:szCs w:val="32"/>
        </w:rPr>
        <w:t>多年来学校倡导和实施“以爱育爱、爱中成长”的教育理念，营造“让爱心伴我快乐成长”的教育氛围。</w:t>
      </w:r>
      <w:r w:rsidR="001019FB" w:rsidRPr="00FB4E89">
        <w:rPr>
          <w:rFonts w:hint="eastAsia"/>
          <w:sz w:val="28"/>
          <w:szCs w:val="32"/>
        </w:rPr>
        <w:t>十三五期间，学校制定了五年发展规划——“通过实施‘爱心教育’，把学校办成学生、教职员工学习与生活的和谐家园、成长乐园，成为教学质量高、讲究公正和谐、充满人文关怀的现代化学校。”</w:t>
      </w:r>
      <w:r w:rsidR="001019FB" w:rsidRPr="00FB4E89">
        <w:rPr>
          <w:rFonts w:hint="eastAsia"/>
          <w:szCs w:val="24"/>
        </w:rPr>
        <w:t xml:space="preserve"> </w:t>
      </w:r>
      <w:r w:rsidR="00412B3C" w:rsidRPr="00FB4E89">
        <w:rPr>
          <w:rFonts w:hint="eastAsia"/>
          <w:sz w:val="28"/>
          <w:szCs w:val="32"/>
        </w:rPr>
        <w:t>学校秉承“写字，一个都不能少！”为</w:t>
      </w:r>
      <w:r w:rsidR="001019FB" w:rsidRPr="00FB4E89">
        <w:rPr>
          <w:rFonts w:hint="eastAsia"/>
          <w:sz w:val="28"/>
          <w:szCs w:val="32"/>
        </w:rPr>
        <w:t>理念，以“提高教师书写能力，引领示范熏陶”为基础，结合“汉字拟人书写”的特点，师生全员参与的“汉字拟人书写”课程在区域内有很大的影响力。</w:t>
      </w:r>
    </w:p>
    <w:p w:rsidR="00787E61" w:rsidRPr="00FB4E89" w:rsidRDefault="00885853" w:rsidP="009775F7">
      <w:pPr>
        <w:spacing w:line="520" w:lineRule="exact"/>
        <w:ind w:firstLineChars="253" w:firstLine="708"/>
        <w:rPr>
          <w:rFonts w:asciiTheme="minorEastAsia" w:hAnsiTheme="minorEastAsia"/>
          <w:bCs/>
          <w:sz w:val="28"/>
          <w:szCs w:val="32"/>
        </w:rPr>
      </w:pPr>
      <w:r w:rsidRPr="00FB4E89">
        <w:rPr>
          <w:rFonts w:asciiTheme="minorEastAsia" w:hAnsiTheme="minorEastAsia" w:hint="eastAsia"/>
          <w:bCs/>
          <w:sz w:val="28"/>
          <w:szCs w:val="32"/>
        </w:rPr>
        <w:t>2010年，2012年，2015年</w:t>
      </w:r>
      <w:r w:rsidR="00AD4F05" w:rsidRPr="00FB4E89">
        <w:rPr>
          <w:rFonts w:asciiTheme="minorEastAsia" w:hAnsiTheme="minorEastAsia" w:hint="eastAsia"/>
          <w:bCs/>
          <w:sz w:val="28"/>
          <w:szCs w:val="32"/>
        </w:rPr>
        <w:t>，</w:t>
      </w:r>
      <w:r w:rsidR="00E90968" w:rsidRPr="00FB4E89">
        <w:rPr>
          <w:rFonts w:asciiTheme="minorEastAsia" w:hAnsiTheme="minorEastAsia" w:hint="eastAsia"/>
          <w:bCs/>
          <w:sz w:val="28"/>
          <w:szCs w:val="32"/>
        </w:rPr>
        <w:t>2017年</w:t>
      </w:r>
      <w:r w:rsidRPr="00FB4E89">
        <w:rPr>
          <w:rFonts w:asciiTheme="minorEastAsia" w:hAnsiTheme="minorEastAsia" w:hint="eastAsia"/>
          <w:bCs/>
          <w:sz w:val="28"/>
          <w:szCs w:val="32"/>
        </w:rPr>
        <w:t>学校</w:t>
      </w:r>
      <w:r w:rsidR="00E90968" w:rsidRPr="00FB4E89">
        <w:rPr>
          <w:rFonts w:asciiTheme="minorEastAsia" w:hAnsiTheme="minorEastAsia" w:hint="eastAsia"/>
          <w:bCs/>
          <w:sz w:val="28"/>
          <w:szCs w:val="32"/>
        </w:rPr>
        <w:t>四</w:t>
      </w:r>
      <w:r w:rsidR="00555405" w:rsidRPr="00FB4E89">
        <w:rPr>
          <w:rFonts w:asciiTheme="minorEastAsia" w:hAnsiTheme="minorEastAsia" w:hint="eastAsia"/>
          <w:bCs/>
          <w:sz w:val="28"/>
          <w:szCs w:val="32"/>
        </w:rPr>
        <w:t>次被评为丰台区</w:t>
      </w:r>
      <w:r w:rsidRPr="00FB4E89">
        <w:rPr>
          <w:rFonts w:asciiTheme="minorEastAsia" w:hAnsiTheme="minorEastAsia" w:hint="eastAsia"/>
          <w:bCs/>
          <w:sz w:val="28"/>
          <w:szCs w:val="32"/>
        </w:rPr>
        <w:t>“全面实施素质教育优质学校”；</w:t>
      </w:r>
      <w:r w:rsidR="009D6430" w:rsidRPr="00FB4E89">
        <w:rPr>
          <w:rFonts w:asciiTheme="minorEastAsia" w:hAnsiTheme="minorEastAsia" w:hint="eastAsia"/>
          <w:bCs/>
          <w:sz w:val="28"/>
          <w:szCs w:val="32"/>
        </w:rPr>
        <w:t xml:space="preserve"> </w:t>
      </w:r>
      <w:r w:rsidRPr="00FB4E89">
        <w:rPr>
          <w:rFonts w:asciiTheme="minorEastAsia" w:hAnsiTheme="minorEastAsia" w:hint="eastAsia"/>
          <w:bCs/>
          <w:sz w:val="28"/>
          <w:szCs w:val="32"/>
        </w:rPr>
        <w:t>2013年被评为丰台区小学规范化建设工程示范学校</w:t>
      </w:r>
      <w:r w:rsidR="00445046" w:rsidRPr="00FB4E89">
        <w:rPr>
          <w:rFonts w:asciiTheme="minorEastAsia" w:hAnsiTheme="minorEastAsia" w:hint="eastAsia"/>
          <w:bCs/>
          <w:sz w:val="28"/>
          <w:szCs w:val="32"/>
        </w:rPr>
        <w:t>；学校被北京市教委认定为“信息化</w:t>
      </w:r>
      <w:r w:rsidR="00412B3C" w:rsidRPr="00FB4E89">
        <w:rPr>
          <w:rFonts w:asciiTheme="minorEastAsia" w:hAnsiTheme="minorEastAsia" w:hint="eastAsia"/>
          <w:bCs/>
          <w:sz w:val="28"/>
          <w:szCs w:val="32"/>
        </w:rPr>
        <w:t>建设先进单位</w:t>
      </w:r>
      <w:r w:rsidR="00787E61" w:rsidRPr="00FB4E89">
        <w:rPr>
          <w:rFonts w:asciiTheme="minorEastAsia" w:hAnsiTheme="minorEastAsia" w:hint="eastAsia"/>
          <w:bCs/>
          <w:sz w:val="28"/>
          <w:szCs w:val="32"/>
        </w:rPr>
        <w:t>”</w:t>
      </w:r>
      <w:r w:rsidR="00445046" w:rsidRPr="00FB4E89">
        <w:rPr>
          <w:rFonts w:asciiTheme="minorEastAsia" w:hAnsiTheme="minorEastAsia" w:hint="eastAsia"/>
          <w:bCs/>
          <w:sz w:val="28"/>
          <w:szCs w:val="32"/>
        </w:rPr>
        <w:t>；2015年被认定为丰台区科普教育</w:t>
      </w:r>
      <w:r w:rsidR="0006349E" w:rsidRPr="00FB4E89">
        <w:rPr>
          <w:rFonts w:asciiTheme="minorEastAsia" w:hAnsiTheme="minorEastAsia" w:hint="eastAsia"/>
          <w:bCs/>
          <w:sz w:val="28"/>
          <w:szCs w:val="32"/>
        </w:rPr>
        <w:t>基地、</w:t>
      </w:r>
      <w:r w:rsidR="006700D3" w:rsidRPr="00A25357">
        <w:rPr>
          <w:rFonts w:asciiTheme="minorEastAsia" w:hAnsiTheme="minorEastAsia" w:hint="eastAsia"/>
          <w:bCs/>
          <w:sz w:val="28"/>
          <w:szCs w:val="32"/>
        </w:rPr>
        <w:t>丰台</w:t>
      </w:r>
      <w:proofErr w:type="gramStart"/>
      <w:r w:rsidR="006700D3" w:rsidRPr="00A25357">
        <w:rPr>
          <w:rFonts w:asciiTheme="minorEastAsia" w:hAnsiTheme="minorEastAsia" w:hint="eastAsia"/>
          <w:bCs/>
          <w:sz w:val="28"/>
          <w:szCs w:val="32"/>
        </w:rPr>
        <w:t>区</w:t>
      </w:r>
      <w:r w:rsidR="0006349E" w:rsidRPr="00A25357">
        <w:rPr>
          <w:rFonts w:asciiTheme="minorEastAsia" w:hAnsiTheme="minorEastAsia" w:hint="eastAsia"/>
          <w:bCs/>
          <w:sz w:val="28"/>
          <w:szCs w:val="32"/>
        </w:rPr>
        <w:t>足球</w:t>
      </w:r>
      <w:proofErr w:type="gramEnd"/>
      <w:r w:rsidR="0006349E" w:rsidRPr="00FB4E89">
        <w:rPr>
          <w:rFonts w:asciiTheme="minorEastAsia" w:hAnsiTheme="minorEastAsia" w:hint="eastAsia"/>
          <w:bCs/>
          <w:sz w:val="28"/>
          <w:szCs w:val="32"/>
        </w:rPr>
        <w:t>特色学校；</w:t>
      </w:r>
      <w:r w:rsidR="00412B3C" w:rsidRPr="00FB4E89">
        <w:rPr>
          <w:rFonts w:asciiTheme="minorEastAsia" w:hAnsiTheme="minorEastAsia" w:hint="eastAsia"/>
          <w:bCs/>
          <w:sz w:val="28"/>
          <w:szCs w:val="32"/>
        </w:rPr>
        <w:t>2018年学校</w:t>
      </w:r>
      <w:r w:rsidR="003500D0" w:rsidRPr="00FB4E89">
        <w:rPr>
          <w:rFonts w:asciiTheme="minorEastAsia" w:hAnsiTheme="minorEastAsia" w:hint="eastAsia"/>
          <w:bCs/>
          <w:sz w:val="28"/>
          <w:szCs w:val="32"/>
        </w:rPr>
        <w:t>评</w:t>
      </w:r>
      <w:r w:rsidR="00412B3C" w:rsidRPr="00FB4E89">
        <w:rPr>
          <w:rFonts w:asciiTheme="minorEastAsia" w:hAnsiTheme="minorEastAsia" w:hint="eastAsia"/>
          <w:bCs/>
          <w:sz w:val="28"/>
          <w:szCs w:val="32"/>
        </w:rPr>
        <w:t>为北京市</w:t>
      </w:r>
      <w:r w:rsidR="000E4373" w:rsidRPr="00FB4E89">
        <w:rPr>
          <w:rFonts w:asciiTheme="minorEastAsia" w:hAnsiTheme="minorEastAsia" w:hint="eastAsia"/>
          <w:bCs/>
          <w:sz w:val="28"/>
          <w:szCs w:val="32"/>
        </w:rPr>
        <w:t>管理</w:t>
      </w:r>
      <w:r w:rsidR="0099078F" w:rsidRPr="00FB4E89">
        <w:rPr>
          <w:rFonts w:asciiTheme="minorEastAsia" w:hAnsiTheme="minorEastAsia" w:hint="eastAsia"/>
          <w:bCs/>
          <w:sz w:val="28"/>
          <w:szCs w:val="32"/>
        </w:rPr>
        <w:t>规范化</w:t>
      </w:r>
      <w:r w:rsidR="00412B3C" w:rsidRPr="00FB4E89">
        <w:rPr>
          <w:rFonts w:asciiTheme="minorEastAsia" w:hAnsiTheme="minorEastAsia" w:hint="eastAsia"/>
          <w:bCs/>
          <w:sz w:val="28"/>
          <w:szCs w:val="32"/>
        </w:rPr>
        <w:t>达标学校</w:t>
      </w:r>
      <w:r w:rsidR="003500D0" w:rsidRPr="00FB4E89">
        <w:rPr>
          <w:rFonts w:asciiTheme="minorEastAsia" w:hAnsiTheme="minorEastAsia" w:hint="eastAsia"/>
          <w:bCs/>
          <w:sz w:val="28"/>
          <w:szCs w:val="32"/>
        </w:rPr>
        <w:t>、丰台区平安校园</w:t>
      </w:r>
      <w:r w:rsidR="003D1C96" w:rsidRPr="00FB4E89">
        <w:rPr>
          <w:rFonts w:asciiTheme="minorEastAsia" w:hAnsiTheme="minorEastAsia" w:hint="eastAsia"/>
          <w:bCs/>
          <w:sz w:val="28"/>
          <w:szCs w:val="32"/>
        </w:rPr>
        <w:t>；</w:t>
      </w:r>
      <w:r w:rsidR="009D6430" w:rsidRPr="00FB4E89">
        <w:rPr>
          <w:rFonts w:ascii="宋体" w:hAnsi="宋体" w:cs="宋体" w:hint="eastAsia"/>
          <w:kern w:val="0"/>
          <w:sz w:val="28"/>
          <w:szCs w:val="32"/>
        </w:rPr>
        <w:t>2018年度教育部网络学习空间应用普及活动优秀学校；</w:t>
      </w:r>
      <w:r w:rsidR="003D1C96" w:rsidRPr="00FB4E89">
        <w:rPr>
          <w:rFonts w:asciiTheme="minorEastAsia" w:hAnsiTheme="minorEastAsia" w:hint="eastAsia"/>
          <w:bCs/>
          <w:sz w:val="28"/>
          <w:szCs w:val="32"/>
        </w:rPr>
        <w:t>2019年荣获</w:t>
      </w:r>
      <w:r w:rsidR="006700D3" w:rsidRPr="00A25357">
        <w:rPr>
          <w:rFonts w:asciiTheme="minorEastAsia" w:hAnsiTheme="minorEastAsia" w:hint="eastAsia"/>
          <w:bCs/>
          <w:sz w:val="28"/>
          <w:szCs w:val="32"/>
        </w:rPr>
        <w:t>北京市</w:t>
      </w:r>
      <w:r w:rsidR="003D1C96" w:rsidRPr="00A25357">
        <w:rPr>
          <w:rFonts w:asciiTheme="minorEastAsia" w:hAnsiTheme="minorEastAsia" w:hint="eastAsia"/>
          <w:bCs/>
          <w:sz w:val="28"/>
          <w:szCs w:val="32"/>
        </w:rPr>
        <w:t>“个</w:t>
      </w:r>
      <w:r w:rsidR="003D1C96" w:rsidRPr="00FB4E89">
        <w:rPr>
          <w:rFonts w:asciiTheme="minorEastAsia" w:hAnsiTheme="minorEastAsia" w:hint="eastAsia"/>
          <w:bCs/>
          <w:sz w:val="28"/>
          <w:szCs w:val="32"/>
        </w:rPr>
        <w:t>性化学习应用示范基地” “双百”行动示范基地</w:t>
      </w:r>
      <w:r w:rsidR="009D6430" w:rsidRPr="00FB4E89">
        <w:rPr>
          <w:rFonts w:asciiTheme="minorEastAsia" w:hAnsiTheme="minorEastAsia" w:hint="eastAsia"/>
          <w:bCs/>
          <w:sz w:val="28"/>
          <w:szCs w:val="32"/>
        </w:rPr>
        <w:t>；2</w:t>
      </w:r>
      <w:r w:rsidR="009D6430" w:rsidRPr="00FB4E89">
        <w:rPr>
          <w:rFonts w:asciiTheme="minorEastAsia" w:hAnsiTheme="minorEastAsia"/>
          <w:bCs/>
          <w:sz w:val="28"/>
          <w:szCs w:val="32"/>
        </w:rPr>
        <w:t>019</w:t>
      </w:r>
      <w:r w:rsidR="009D6430" w:rsidRPr="00FB4E89">
        <w:rPr>
          <w:rFonts w:asciiTheme="minorEastAsia" w:hAnsiTheme="minorEastAsia" w:hint="eastAsia"/>
          <w:bCs/>
          <w:sz w:val="28"/>
          <w:szCs w:val="32"/>
        </w:rPr>
        <w:t>年全国冬奥林匹克示范校；2</w:t>
      </w:r>
      <w:r w:rsidR="009D6430" w:rsidRPr="00FB4E89">
        <w:rPr>
          <w:rFonts w:asciiTheme="minorEastAsia" w:hAnsiTheme="minorEastAsia"/>
          <w:bCs/>
          <w:sz w:val="28"/>
          <w:szCs w:val="32"/>
        </w:rPr>
        <w:t>020</w:t>
      </w:r>
      <w:r w:rsidR="009D6430" w:rsidRPr="00FB4E89">
        <w:rPr>
          <w:rFonts w:asciiTheme="minorEastAsia" w:hAnsiTheme="minorEastAsia" w:hint="eastAsia"/>
          <w:bCs/>
          <w:sz w:val="28"/>
          <w:szCs w:val="32"/>
        </w:rPr>
        <w:t>年全国足球特色</w:t>
      </w:r>
      <w:r w:rsidR="00A25357">
        <w:rPr>
          <w:rFonts w:asciiTheme="minorEastAsia" w:hAnsiTheme="minorEastAsia" w:hint="eastAsia"/>
          <w:bCs/>
          <w:sz w:val="28"/>
          <w:szCs w:val="32"/>
        </w:rPr>
        <w:t>学</w:t>
      </w:r>
      <w:r w:rsidR="009D6430" w:rsidRPr="00FB4E89">
        <w:rPr>
          <w:rFonts w:asciiTheme="minorEastAsia" w:hAnsiTheme="minorEastAsia" w:hint="eastAsia"/>
          <w:bCs/>
          <w:sz w:val="28"/>
          <w:szCs w:val="32"/>
        </w:rPr>
        <w:t>校。</w:t>
      </w:r>
    </w:p>
    <w:p w:rsidR="00CA090E" w:rsidRPr="00FB4E89" w:rsidRDefault="00F32052" w:rsidP="005F42D8">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首都经济贸易大学附属小学全体师生热情欢迎新同学加入我们的团队。</w:t>
      </w:r>
    </w:p>
    <w:p w:rsidR="00787E61" w:rsidRPr="00FB4E89" w:rsidRDefault="00787E61"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学校地址：</w:t>
      </w:r>
      <w:r w:rsidRPr="00FB4E89">
        <w:rPr>
          <w:rFonts w:asciiTheme="minorEastAsia" w:hAnsiTheme="minorEastAsia"/>
          <w:bCs/>
          <w:sz w:val="28"/>
          <w:szCs w:val="32"/>
        </w:rPr>
        <w:t>北京市丰台区南大元</w:t>
      </w:r>
      <w:r w:rsidRPr="00FB4E89">
        <w:rPr>
          <w:rFonts w:asciiTheme="minorEastAsia" w:hAnsiTheme="minorEastAsia" w:hint="eastAsia"/>
          <w:bCs/>
          <w:sz w:val="28"/>
          <w:szCs w:val="32"/>
        </w:rPr>
        <w:t>290号</w:t>
      </w:r>
    </w:p>
    <w:p w:rsidR="00AD4F05" w:rsidRPr="00FB4E89" w:rsidRDefault="00AD4F05"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学校</w:t>
      </w:r>
      <w:r w:rsidRPr="00FB4E89">
        <w:rPr>
          <w:rFonts w:asciiTheme="minorEastAsia" w:hAnsiTheme="minorEastAsia"/>
          <w:bCs/>
          <w:sz w:val="28"/>
          <w:szCs w:val="32"/>
        </w:rPr>
        <w:t>网站：https://sjmfx.ftedu.cn</w:t>
      </w:r>
    </w:p>
    <w:p w:rsidR="0026644C" w:rsidRPr="00FB4E89" w:rsidRDefault="00787E61"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学校</w:t>
      </w:r>
      <w:r w:rsidRPr="00FB4E89">
        <w:rPr>
          <w:rFonts w:asciiTheme="minorEastAsia" w:hAnsiTheme="minorEastAsia"/>
          <w:bCs/>
          <w:sz w:val="28"/>
          <w:szCs w:val="32"/>
        </w:rPr>
        <w:t>邮箱：</w:t>
      </w:r>
      <w:r w:rsidRPr="00FB4E89">
        <w:rPr>
          <w:rFonts w:asciiTheme="minorEastAsia" w:hAnsiTheme="minorEastAsia" w:hint="eastAsia"/>
          <w:bCs/>
          <w:sz w:val="28"/>
          <w:szCs w:val="32"/>
        </w:rPr>
        <w:t>shjmfx@163.com</w:t>
      </w:r>
    </w:p>
    <w:p w:rsidR="0026644C" w:rsidRPr="00FB4E89" w:rsidRDefault="00787E61"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咨询时间：</w:t>
      </w:r>
      <w:r w:rsidR="009D6430" w:rsidRPr="00FB4E89">
        <w:rPr>
          <w:rFonts w:asciiTheme="minorEastAsia" w:hAnsiTheme="minorEastAsia"/>
          <w:bCs/>
          <w:sz w:val="28"/>
          <w:szCs w:val="32"/>
        </w:rPr>
        <w:t>5</w:t>
      </w:r>
      <w:r w:rsidR="0026644C" w:rsidRPr="00FB4E89">
        <w:rPr>
          <w:rFonts w:asciiTheme="minorEastAsia" w:hAnsiTheme="minorEastAsia" w:hint="eastAsia"/>
          <w:bCs/>
          <w:sz w:val="28"/>
          <w:szCs w:val="32"/>
        </w:rPr>
        <w:t>月至</w:t>
      </w:r>
      <w:r w:rsidR="0026644C" w:rsidRPr="00FB4E89">
        <w:rPr>
          <w:rFonts w:asciiTheme="minorEastAsia" w:hAnsiTheme="minorEastAsia"/>
          <w:bCs/>
          <w:sz w:val="28"/>
          <w:szCs w:val="32"/>
        </w:rPr>
        <w:t>6</w:t>
      </w:r>
      <w:r w:rsidR="0026644C" w:rsidRPr="00FB4E89">
        <w:rPr>
          <w:rFonts w:asciiTheme="minorEastAsia" w:hAnsiTheme="minorEastAsia" w:hint="eastAsia"/>
          <w:bCs/>
          <w:sz w:val="28"/>
          <w:szCs w:val="32"/>
        </w:rPr>
        <w:t>月每周</w:t>
      </w:r>
      <w:r w:rsidR="00232B6A" w:rsidRPr="00FB4E89">
        <w:rPr>
          <w:rFonts w:asciiTheme="minorEastAsia" w:hAnsiTheme="minorEastAsia" w:hint="eastAsia"/>
          <w:bCs/>
          <w:sz w:val="28"/>
          <w:szCs w:val="32"/>
        </w:rPr>
        <w:t>三</w:t>
      </w:r>
      <w:r w:rsidR="00232B6A" w:rsidRPr="00FB4E89">
        <w:rPr>
          <w:rFonts w:asciiTheme="minorEastAsia" w:hAnsiTheme="minorEastAsia"/>
          <w:bCs/>
          <w:sz w:val="28"/>
          <w:szCs w:val="32"/>
        </w:rPr>
        <w:t>、周</w:t>
      </w:r>
      <w:r w:rsidR="00E90968" w:rsidRPr="00FB4E89">
        <w:rPr>
          <w:rFonts w:asciiTheme="minorEastAsia" w:hAnsiTheme="minorEastAsia" w:hint="eastAsia"/>
          <w:bCs/>
          <w:sz w:val="28"/>
          <w:szCs w:val="32"/>
        </w:rPr>
        <w:t>五</w:t>
      </w:r>
      <w:r w:rsidR="0026644C" w:rsidRPr="00FB4E89">
        <w:rPr>
          <w:rFonts w:asciiTheme="minorEastAsia" w:hAnsiTheme="minorEastAsia" w:hint="eastAsia"/>
          <w:bCs/>
          <w:sz w:val="28"/>
          <w:szCs w:val="32"/>
        </w:rPr>
        <w:t>下午</w:t>
      </w:r>
      <w:r w:rsidR="009D6430" w:rsidRPr="00FB4E89">
        <w:rPr>
          <w:rFonts w:asciiTheme="minorEastAsia" w:hAnsiTheme="minorEastAsia"/>
          <w:bCs/>
          <w:sz w:val="28"/>
          <w:szCs w:val="32"/>
        </w:rPr>
        <w:t>2</w:t>
      </w:r>
      <w:r w:rsidR="0026644C" w:rsidRPr="00FB4E89">
        <w:rPr>
          <w:rFonts w:asciiTheme="minorEastAsia" w:hAnsiTheme="minorEastAsia"/>
          <w:bCs/>
          <w:sz w:val="28"/>
          <w:szCs w:val="32"/>
        </w:rPr>
        <w:t>:00---</w:t>
      </w:r>
      <w:r w:rsidR="009D6430" w:rsidRPr="00FB4E89">
        <w:rPr>
          <w:rFonts w:asciiTheme="minorEastAsia" w:hAnsiTheme="minorEastAsia"/>
          <w:bCs/>
          <w:sz w:val="28"/>
          <w:szCs w:val="32"/>
        </w:rPr>
        <w:t>4</w:t>
      </w:r>
      <w:r w:rsidR="0026644C" w:rsidRPr="00FB4E89">
        <w:rPr>
          <w:rFonts w:asciiTheme="minorEastAsia" w:hAnsiTheme="minorEastAsia"/>
          <w:bCs/>
          <w:sz w:val="28"/>
          <w:szCs w:val="32"/>
        </w:rPr>
        <w:t>:0</w:t>
      </w:r>
      <w:r w:rsidR="009D6430" w:rsidRPr="00FB4E89">
        <w:rPr>
          <w:rFonts w:asciiTheme="minorEastAsia" w:hAnsiTheme="minorEastAsia"/>
          <w:bCs/>
          <w:sz w:val="28"/>
          <w:szCs w:val="32"/>
        </w:rPr>
        <w:t>0</w:t>
      </w:r>
    </w:p>
    <w:p w:rsidR="0026644C" w:rsidRPr="00FB4E89" w:rsidRDefault="0026644C" w:rsidP="009775F7">
      <w:pPr>
        <w:tabs>
          <w:tab w:val="num" w:pos="720"/>
        </w:tabs>
        <w:spacing w:line="520" w:lineRule="exact"/>
        <w:ind w:firstLineChars="202" w:firstLine="566"/>
        <w:rPr>
          <w:rFonts w:asciiTheme="minorEastAsia" w:hAnsiTheme="minorEastAsia"/>
          <w:bCs/>
          <w:sz w:val="28"/>
          <w:szCs w:val="32"/>
        </w:rPr>
      </w:pPr>
      <w:r w:rsidRPr="00FB4E89">
        <w:rPr>
          <w:rFonts w:asciiTheme="minorEastAsia" w:hAnsiTheme="minorEastAsia" w:hint="eastAsia"/>
          <w:bCs/>
          <w:sz w:val="28"/>
          <w:szCs w:val="32"/>
        </w:rPr>
        <w:t>咨询电话：</w:t>
      </w:r>
      <w:r w:rsidRPr="00FB4E89">
        <w:rPr>
          <w:rFonts w:asciiTheme="minorEastAsia" w:hAnsiTheme="minorEastAsia"/>
          <w:bCs/>
          <w:sz w:val="28"/>
          <w:szCs w:val="32"/>
        </w:rPr>
        <w:t>63736204-8004</w:t>
      </w:r>
    </w:p>
    <w:sectPr w:rsidR="0026644C" w:rsidRPr="00FB4E89" w:rsidSect="007146F2">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389A" w:rsidRDefault="006E389A" w:rsidP="00885853">
      <w:r>
        <w:separator/>
      </w:r>
    </w:p>
  </w:endnote>
  <w:endnote w:type="continuationSeparator" w:id="0">
    <w:p w:rsidR="006E389A" w:rsidRDefault="006E389A" w:rsidP="008858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389A" w:rsidRDefault="006E389A" w:rsidP="00885853">
      <w:r>
        <w:separator/>
      </w:r>
    </w:p>
  </w:footnote>
  <w:footnote w:type="continuationSeparator" w:id="0">
    <w:p w:rsidR="006E389A" w:rsidRDefault="006E389A" w:rsidP="0088585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E61"/>
    <w:rsid w:val="0006349E"/>
    <w:rsid w:val="000D0D97"/>
    <w:rsid w:val="000D3D6D"/>
    <w:rsid w:val="000E4373"/>
    <w:rsid w:val="001019FB"/>
    <w:rsid w:val="001127B9"/>
    <w:rsid w:val="00185387"/>
    <w:rsid w:val="002151B6"/>
    <w:rsid w:val="00232B6A"/>
    <w:rsid w:val="00232E73"/>
    <w:rsid w:val="0026644C"/>
    <w:rsid w:val="003500D0"/>
    <w:rsid w:val="003D1C96"/>
    <w:rsid w:val="00401015"/>
    <w:rsid w:val="00412B3C"/>
    <w:rsid w:val="00445046"/>
    <w:rsid w:val="004773AF"/>
    <w:rsid w:val="004B1B86"/>
    <w:rsid w:val="004D4269"/>
    <w:rsid w:val="00506306"/>
    <w:rsid w:val="00555405"/>
    <w:rsid w:val="00591956"/>
    <w:rsid w:val="005D0529"/>
    <w:rsid w:val="005F01C5"/>
    <w:rsid w:val="005F42D8"/>
    <w:rsid w:val="00622FC5"/>
    <w:rsid w:val="006459A0"/>
    <w:rsid w:val="006529B1"/>
    <w:rsid w:val="006700D3"/>
    <w:rsid w:val="006B0452"/>
    <w:rsid w:val="006E389A"/>
    <w:rsid w:val="00701817"/>
    <w:rsid w:val="007146F2"/>
    <w:rsid w:val="00757E10"/>
    <w:rsid w:val="00770097"/>
    <w:rsid w:val="0078560B"/>
    <w:rsid w:val="00787E61"/>
    <w:rsid w:val="00885853"/>
    <w:rsid w:val="00886509"/>
    <w:rsid w:val="008924DE"/>
    <w:rsid w:val="008A006F"/>
    <w:rsid w:val="008E7A9A"/>
    <w:rsid w:val="009439CA"/>
    <w:rsid w:val="009775F7"/>
    <w:rsid w:val="0099078F"/>
    <w:rsid w:val="009D6430"/>
    <w:rsid w:val="00A0486D"/>
    <w:rsid w:val="00A25357"/>
    <w:rsid w:val="00AD4F05"/>
    <w:rsid w:val="00BC14F9"/>
    <w:rsid w:val="00C22E3B"/>
    <w:rsid w:val="00CA090E"/>
    <w:rsid w:val="00CA1757"/>
    <w:rsid w:val="00D42761"/>
    <w:rsid w:val="00D44325"/>
    <w:rsid w:val="00E90968"/>
    <w:rsid w:val="00EA1A3F"/>
    <w:rsid w:val="00F32052"/>
    <w:rsid w:val="00FB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0FAFFD-9213-49EB-8DCD-B1DB9072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87E61"/>
    <w:rPr>
      <w:color w:val="0563C1" w:themeColor="hyperlink"/>
      <w:u w:val="single"/>
    </w:rPr>
  </w:style>
  <w:style w:type="paragraph" w:styleId="a4">
    <w:name w:val="header"/>
    <w:basedOn w:val="a"/>
    <w:link w:val="a5"/>
    <w:uiPriority w:val="99"/>
    <w:unhideWhenUsed/>
    <w:rsid w:val="00885853"/>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85853"/>
    <w:rPr>
      <w:sz w:val="18"/>
      <w:szCs w:val="18"/>
    </w:rPr>
  </w:style>
  <w:style w:type="paragraph" w:styleId="a6">
    <w:name w:val="footer"/>
    <w:basedOn w:val="a"/>
    <w:link w:val="a7"/>
    <w:uiPriority w:val="99"/>
    <w:unhideWhenUsed/>
    <w:rsid w:val="00885853"/>
    <w:pPr>
      <w:tabs>
        <w:tab w:val="center" w:pos="4153"/>
        <w:tab w:val="right" w:pos="8306"/>
      </w:tabs>
      <w:snapToGrid w:val="0"/>
      <w:jc w:val="left"/>
    </w:pPr>
    <w:rPr>
      <w:sz w:val="18"/>
      <w:szCs w:val="18"/>
    </w:rPr>
  </w:style>
  <w:style w:type="character" w:customStyle="1" w:styleId="a7">
    <w:name w:val="页脚 字符"/>
    <w:basedOn w:val="a0"/>
    <w:link w:val="a6"/>
    <w:uiPriority w:val="99"/>
    <w:rsid w:val="0088585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135</Words>
  <Characters>771</Characters>
  <Application>Microsoft Office Word</Application>
  <DocSecurity>0</DocSecurity>
  <Lines>6</Lines>
  <Paragraphs>1</Paragraphs>
  <ScaleCrop>false</ScaleCrop>
  <Company>Lenovo</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郭登江</dc:creator>
  <cp:keywords/>
  <dc:description/>
  <cp:lastModifiedBy>刘冬梅</cp:lastModifiedBy>
  <cp:revision>3</cp:revision>
  <dcterms:created xsi:type="dcterms:W3CDTF">2022-03-14T08:45:00Z</dcterms:created>
  <dcterms:modified xsi:type="dcterms:W3CDTF">2022-03-18T00:50:00Z</dcterms:modified>
</cp:coreProperties>
</file>